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9D" w:rsidRPr="00FB6757" w:rsidRDefault="0017359D" w:rsidP="0017359D">
      <w:pPr>
        <w:spacing w:after="0"/>
        <w:rPr>
          <w:sz w:val="24"/>
          <w:szCs w:val="24"/>
        </w:rPr>
      </w:pPr>
      <w:r w:rsidRPr="0017359D">
        <w:rPr>
          <w:rFonts w:ascii="Edwardian Script ITC" w:hAnsi="Edwardian Script ITC"/>
          <w:sz w:val="96"/>
          <w:szCs w:val="96"/>
        </w:rPr>
        <w:t>Altes Wissen heute leben</w:t>
      </w:r>
    </w:p>
    <w:p w:rsidR="0017359D" w:rsidRPr="00FB6757" w:rsidRDefault="0017359D" w:rsidP="00FB6757">
      <w:pPr>
        <w:spacing w:after="0"/>
        <w:ind w:left="850" w:right="850"/>
        <w:jc w:val="both"/>
        <w:rPr>
          <w:sz w:val="24"/>
          <w:szCs w:val="24"/>
        </w:rPr>
      </w:pPr>
    </w:p>
    <w:p w:rsidR="0017359D" w:rsidRPr="00B16DCA" w:rsidRDefault="00FB6757" w:rsidP="00FB6757">
      <w:pPr>
        <w:spacing w:after="0"/>
        <w:ind w:left="850" w:right="850"/>
        <w:jc w:val="both"/>
        <w:rPr>
          <w:rFonts w:ascii="Calibri Light" w:hAnsi="Calibri Light"/>
          <w:bCs/>
          <w:i/>
          <w:sz w:val="28"/>
          <w:szCs w:val="28"/>
        </w:rPr>
      </w:pPr>
      <w:r w:rsidRPr="00B16DCA">
        <w:rPr>
          <w:rFonts w:ascii="Calibri Light" w:hAnsi="Calibri Light"/>
          <w:bCs/>
          <w:i/>
          <w:sz w:val="28"/>
          <w:szCs w:val="28"/>
        </w:rPr>
        <w:t>Die Brücke zwischen Alltag und Ideologie zu schlag</w:t>
      </w:r>
      <w:r w:rsidR="00B16DCA">
        <w:rPr>
          <w:rFonts w:ascii="Calibri Light" w:hAnsi="Calibri Light"/>
          <w:bCs/>
          <w:i/>
          <w:sz w:val="28"/>
          <w:szCs w:val="28"/>
        </w:rPr>
        <w:t>en scheint oft fast unmöglich</w:t>
      </w:r>
      <w:r w:rsidRPr="00B16DCA">
        <w:rPr>
          <w:rFonts w:ascii="Calibri Light" w:hAnsi="Calibri Light"/>
          <w:bCs/>
          <w:i/>
          <w:sz w:val="28"/>
          <w:szCs w:val="28"/>
        </w:rPr>
        <w:t>. Wie können wir unsere geistigen Überzeugungen in einem von Stress und Ablenkung geprägten Alltag durchsetzen? Ein Spagat der den Wenigsten von uns langfristig gelingt ...</w:t>
      </w:r>
    </w:p>
    <w:p w:rsidR="00FB6757" w:rsidRPr="00733C1F" w:rsidRDefault="00FB6757" w:rsidP="00FB6757">
      <w:pPr>
        <w:spacing w:after="0"/>
        <w:ind w:left="850" w:right="850"/>
        <w:jc w:val="both"/>
        <w:rPr>
          <w:rFonts w:ascii="Calibri Light" w:hAnsi="Calibri Light"/>
          <w:b/>
          <w:bCs/>
          <w:sz w:val="24"/>
          <w:szCs w:val="24"/>
        </w:rPr>
      </w:pPr>
    </w:p>
    <w:p w:rsidR="00FB6757" w:rsidRPr="00733C1F" w:rsidRDefault="00FB6757" w:rsidP="00FB6757">
      <w:pPr>
        <w:spacing w:after="0"/>
        <w:ind w:left="850" w:right="850"/>
        <w:jc w:val="both"/>
        <w:rPr>
          <w:rFonts w:ascii="Calibri Light" w:hAnsi="Calibri Light"/>
          <w:sz w:val="24"/>
          <w:szCs w:val="24"/>
        </w:rPr>
      </w:pPr>
    </w:p>
    <w:p w:rsidR="00C173E2" w:rsidRPr="00733C1F" w:rsidRDefault="005568F3" w:rsidP="00C173E2">
      <w:pPr>
        <w:spacing w:after="0"/>
        <w:jc w:val="both"/>
        <w:rPr>
          <w:rFonts w:ascii="Calibri Light" w:hAnsi="Calibri Light"/>
          <w:sz w:val="24"/>
          <w:szCs w:val="24"/>
        </w:rPr>
      </w:pPr>
      <w:r w:rsidRPr="00733C1F">
        <w:rPr>
          <w:rFonts w:ascii="Calibri Light" w:hAnsi="Calibri Light"/>
          <w:sz w:val="24"/>
          <w:szCs w:val="24"/>
        </w:rPr>
        <w:t>Was bedeutet das</w:t>
      </w:r>
      <w:r w:rsidR="000202D1" w:rsidRPr="00733C1F">
        <w:rPr>
          <w:rFonts w:ascii="Calibri Light" w:hAnsi="Calibri Light"/>
          <w:sz w:val="24"/>
          <w:szCs w:val="24"/>
        </w:rPr>
        <w:t xml:space="preserve">, altes Wissen heute zu leben? </w:t>
      </w:r>
      <w:r w:rsidRPr="00733C1F">
        <w:rPr>
          <w:rFonts w:ascii="Calibri Light" w:hAnsi="Calibri Light"/>
          <w:sz w:val="24"/>
          <w:szCs w:val="24"/>
        </w:rPr>
        <w:t>Alle Völker verfügen über eine Überlieferung, die von je her weiter gegeben wurde. Manche</w:t>
      </w:r>
      <w:r w:rsidR="004C4FA0" w:rsidRPr="00733C1F">
        <w:rPr>
          <w:rFonts w:ascii="Calibri Light" w:hAnsi="Calibri Light"/>
          <w:sz w:val="24"/>
          <w:szCs w:val="24"/>
        </w:rPr>
        <w:t xml:space="preserve"> dieser Wissensschätze sind im L</w:t>
      </w:r>
      <w:r w:rsidRPr="00733C1F">
        <w:rPr>
          <w:rFonts w:ascii="Calibri Light" w:hAnsi="Calibri Light"/>
          <w:sz w:val="24"/>
          <w:szCs w:val="24"/>
        </w:rPr>
        <w:t>aufe der Zeit komplett verschwunden, andere wurden innerhalb des Volkes mündlich weitergegeben und manche wurden aufgeschrieben, damit sie im Wandel der Zeit nicht verloren gehen. Mit einer der wichtigsten dieser Aufzeichnungen wollen wir uns hier beschäft</w:t>
      </w:r>
      <w:r w:rsidR="00FB6757" w:rsidRPr="00733C1F">
        <w:rPr>
          <w:rFonts w:ascii="Calibri Light" w:hAnsi="Calibri Light"/>
          <w:sz w:val="24"/>
          <w:szCs w:val="24"/>
        </w:rPr>
        <w:t>igen – der</w:t>
      </w:r>
      <w:r w:rsidRPr="00733C1F">
        <w:rPr>
          <w:rFonts w:ascii="Calibri Light" w:hAnsi="Calibri Light"/>
          <w:sz w:val="24"/>
          <w:szCs w:val="24"/>
        </w:rPr>
        <w:t xml:space="preserve"> </w:t>
      </w:r>
      <w:proofErr w:type="spellStart"/>
      <w:r w:rsidR="002B519C">
        <w:rPr>
          <w:rFonts w:ascii="Calibri Light" w:hAnsi="Calibri Light"/>
          <w:sz w:val="24"/>
          <w:szCs w:val="24"/>
        </w:rPr>
        <w:t>Torah</w:t>
      </w:r>
      <w:proofErr w:type="spellEnd"/>
      <w:r w:rsidRPr="00733C1F">
        <w:rPr>
          <w:rFonts w:ascii="Calibri Light" w:hAnsi="Calibri Light"/>
          <w:sz w:val="24"/>
          <w:szCs w:val="24"/>
        </w:rPr>
        <w:t xml:space="preserve"> mit ihren Erklärungsschriften. </w:t>
      </w:r>
    </w:p>
    <w:p w:rsidR="00FB6757" w:rsidRPr="00733C1F" w:rsidRDefault="00FB6757" w:rsidP="00C173E2">
      <w:pPr>
        <w:spacing w:after="0"/>
        <w:jc w:val="both"/>
        <w:rPr>
          <w:rFonts w:ascii="Calibri Light" w:hAnsi="Calibri Light"/>
          <w:sz w:val="24"/>
          <w:szCs w:val="24"/>
        </w:rPr>
      </w:pPr>
    </w:p>
    <w:p w:rsidR="005568F3" w:rsidRPr="00733C1F" w:rsidRDefault="005568F3" w:rsidP="00C173E2">
      <w:pPr>
        <w:spacing w:after="0"/>
        <w:jc w:val="both"/>
        <w:rPr>
          <w:rFonts w:ascii="Calibri Light" w:hAnsi="Calibri Light"/>
          <w:sz w:val="24"/>
          <w:szCs w:val="24"/>
        </w:rPr>
      </w:pPr>
      <w:r w:rsidRPr="00733C1F">
        <w:rPr>
          <w:rFonts w:ascii="Calibri Light" w:hAnsi="Calibri Light"/>
          <w:sz w:val="24"/>
          <w:szCs w:val="24"/>
        </w:rPr>
        <w:t>Diese Überlieferungen sind immer dieselben geblieben. Es ist ein und dieselbe Wahrheit, welche in jeder Kultur und Erdenzeit anwesend ist. Was sich jedoch veränder</w:t>
      </w:r>
      <w:r w:rsidR="00B501BD">
        <w:rPr>
          <w:rFonts w:ascii="Calibri Light" w:hAnsi="Calibri Light"/>
          <w:sz w:val="24"/>
          <w:szCs w:val="24"/>
        </w:rPr>
        <w:t>t</w:t>
      </w:r>
      <w:r w:rsidRPr="00733C1F">
        <w:rPr>
          <w:rFonts w:ascii="Calibri Light" w:hAnsi="Calibri Light"/>
          <w:sz w:val="24"/>
          <w:szCs w:val="24"/>
        </w:rPr>
        <w:t xml:space="preserve"> hat, ist unser Bewusstsein. </w:t>
      </w:r>
      <w:r w:rsidR="00C173E2" w:rsidRPr="00733C1F">
        <w:rPr>
          <w:rFonts w:ascii="Calibri Light" w:hAnsi="Calibri Light"/>
          <w:sz w:val="24"/>
          <w:szCs w:val="24"/>
        </w:rPr>
        <w:t xml:space="preserve">Vor ein paar hundert Jahren war jedermann klar was damit gemeint ist, wenn es heißt, dass einer übers Wasser geht. Heute jedoch, in einer digitalen Welt, kennen wir nur noch das Naturgesetz. Dass einer übers Wasser geht ist für unsere Vorstellung völlig unmöglich. Es müsste dann also ein Zauberer oder ein besonders heiliger Mensch sein. Als Folge dessen entstanden </w:t>
      </w:r>
      <w:proofErr w:type="spellStart"/>
      <w:r w:rsidR="00C173E2" w:rsidRPr="00733C1F">
        <w:rPr>
          <w:rFonts w:ascii="Calibri Light" w:hAnsi="Calibri Light"/>
          <w:sz w:val="24"/>
          <w:szCs w:val="24"/>
        </w:rPr>
        <w:t>Götzenverehrungen</w:t>
      </w:r>
      <w:proofErr w:type="spellEnd"/>
      <w:r w:rsidR="00C173E2" w:rsidRPr="00733C1F">
        <w:rPr>
          <w:rFonts w:ascii="Calibri Light" w:hAnsi="Calibri Light"/>
          <w:sz w:val="24"/>
          <w:szCs w:val="24"/>
        </w:rPr>
        <w:t xml:space="preserve"> und Aberglaube. Und heute sind wir sogar so weit, dass man es schlicht und ergreifend als Märchen abtut. </w:t>
      </w:r>
    </w:p>
    <w:p w:rsidR="00C173E2" w:rsidRPr="00733C1F" w:rsidRDefault="00C173E2" w:rsidP="00C173E2">
      <w:pPr>
        <w:spacing w:after="0"/>
        <w:jc w:val="both"/>
        <w:rPr>
          <w:rFonts w:ascii="Calibri Light" w:hAnsi="Calibri Light"/>
          <w:sz w:val="24"/>
          <w:szCs w:val="24"/>
        </w:rPr>
      </w:pPr>
      <w:r w:rsidRPr="00733C1F">
        <w:rPr>
          <w:rFonts w:ascii="Calibri Light" w:hAnsi="Calibri Light"/>
          <w:sz w:val="24"/>
          <w:szCs w:val="24"/>
        </w:rPr>
        <w:t>Nun ja, vielleicht ist da ja sogar e</w:t>
      </w:r>
      <w:r w:rsidR="00B501BD">
        <w:rPr>
          <w:rFonts w:ascii="Calibri Light" w:hAnsi="Calibri Light"/>
          <w:sz w:val="24"/>
          <w:szCs w:val="24"/>
        </w:rPr>
        <w:t>twas Wahres dran … ein Märchen,</w:t>
      </w:r>
      <w:r w:rsidRPr="00733C1F">
        <w:rPr>
          <w:rFonts w:ascii="Calibri Light" w:hAnsi="Calibri Light"/>
          <w:sz w:val="24"/>
          <w:szCs w:val="24"/>
        </w:rPr>
        <w:t xml:space="preserve"> eine Sage, eine Legende … eine </w:t>
      </w:r>
      <w:proofErr w:type="spellStart"/>
      <w:r w:rsidRPr="00733C1F">
        <w:rPr>
          <w:rFonts w:ascii="Calibri Light" w:hAnsi="Calibri Light"/>
          <w:sz w:val="24"/>
          <w:szCs w:val="24"/>
        </w:rPr>
        <w:t>Ge</w:t>
      </w:r>
      <w:proofErr w:type="spellEnd"/>
      <w:r w:rsidRPr="00733C1F">
        <w:rPr>
          <w:rFonts w:ascii="Calibri Light" w:hAnsi="Calibri Light"/>
          <w:sz w:val="24"/>
          <w:szCs w:val="24"/>
        </w:rPr>
        <w:t>-Schichte vielleicht? Also, Tatsache in einer anderen Schicht?</w:t>
      </w:r>
    </w:p>
    <w:p w:rsidR="00FB6757" w:rsidRPr="00733C1F" w:rsidRDefault="00FB6757" w:rsidP="0017359D">
      <w:pPr>
        <w:spacing w:after="0"/>
        <w:jc w:val="both"/>
        <w:rPr>
          <w:rFonts w:ascii="Calibri Light" w:hAnsi="Calibri Light"/>
          <w:sz w:val="24"/>
          <w:szCs w:val="24"/>
        </w:rPr>
      </w:pPr>
    </w:p>
    <w:p w:rsidR="0017359D" w:rsidRPr="00733C1F" w:rsidRDefault="0017359D" w:rsidP="0017359D">
      <w:pPr>
        <w:spacing w:after="0"/>
        <w:jc w:val="both"/>
        <w:rPr>
          <w:rFonts w:ascii="Calibri Light" w:hAnsi="Calibri Light"/>
          <w:sz w:val="24"/>
          <w:szCs w:val="24"/>
        </w:rPr>
      </w:pPr>
      <w:r w:rsidRPr="00733C1F">
        <w:rPr>
          <w:rFonts w:ascii="Calibri Light" w:hAnsi="Calibri Light"/>
          <w:sz w:val="24"/>
          <w:szCs w:val="24"/>
        </w:rPr>
        <w:t xml:space="preserve">Ist die Bibel wirklich nichts anderes als ein Geschichtsbuch über längst vergangene Zeiten? Oder könnten wir durch eine bestimmte Art des Lesens vielleicht einen tieferen Sinn im Wort finden? Einen Sinn, welcher Zeit und Raum übersteigt und den Menschen zu allen Zeiten Sinnhaftigkeit schenken möchte? Vielleicht sogar unserer persönlichen Lebensbestimmung näher kommen? … </w:t>
      </w:r>
    </w:p>
    <w:p w:rsidR="0017359D" w:rsidRPr="00733C1F" w:rsidRDefault="0017359D" w:rsidP="0017359D">
      <w:pPr>
        <w:spacing w:after="0"/>
        <w:jc w:val="both"/>
        <w:rPr>
          <w:rFonts w:ascii="Calibri Light" w:hAnsi="Calibri Light"/>
          <w:sz w:val="24"/>
          <w:szCs w:val="24"/>
        </w:rPr>
      </w:pPr>
    </w:p>
    <w:p w:rsidR="0017359D" w:rsidRDefault="0017359D" w:rsidP="0017359D">
      <w:pPr>
        <w:spacing w:after="0"/>
        <w:jc w:val="both"/>
        <w:rPr>
          <w:rFonts w:ascii="Calibri Light" w:hAnsi="Calibri Light"/>
          <w:sz w:val="24"/>
          <w:szCs w:val="24"/>
        </w:rPr>
      </w:pPr>
      <w:r w:rsidRPr="00733C1F">
        <w:rPr>
          <w:rFonts w:ascii="Calibri Light" w:hAnsi="Calibri Light"/>
          <w:sz w:val="24"/>
          <w:szCs w:val="24"/>
        </w:rPr>
        <w:t>Die Art und Weise, in der wir in diesem Seminar über das Wort sprechen möchten nennt sich „Kabbala“. Kabbala bedeutet nichts anderes als „überbringen, überliefern und gleic</w:t>
      </w:r>
      <w:r w:rsidR="00303463" w:rsidRPr="00733C1F">
        <w:rPr>
          <w:rFonts w:ascii="Calibri Light" w:hAnsi="Calibri Light"/>
          <w:sz w:val="24"/>
          <w:szCs w:val="24"/>
        </w:rPr>
        <w:t xml:space="preserve">hzeitig empfangen und erhalten“. Ein Gegensatz in sich – Geben und Nehmen in einem. Die wahre Kabbala, welche sich ernsthaft mit dem Sinn der Dinge beschäftigt und die Heiligkeit des Wortes erleben lässt, ist die Basis für alle „spirituellen Wissenschaften“ wie Astrologie, Tarot, </w:t>
      </w:r>
      <w:proofErr w:type="spellStart"/>
      <w:r w:rsidR="00303463" w:rsidRPr="00733C1F">
        <w:rPr>
          <w:rFonts w:ascii="Calibri Light" w:hAnsi="Calibri Light"/>
          <w:sz w:val="24"/>
          <w:szCs w:val="24"/>
        </w:rPr>
        <w:t>Numerologie</w:t>
      </w:r>
      <w:proofErr w:type="spellEnd"/>
      <w:r w:rsidR="00303463" w:rsidRPr="00733C1F">
        <w:rPr>
          <w:rFonts w:ascii="Calibri Light" w:hAnsi="Calibri Light"/>
          <w:sz w:val="24"/>
          <w:szCs w:val="24"/>
        </w:rPr>
        <w:t xml:space="preserve">, Farbenlehre, Symbolsprache, Traumdeutung … usw. In die Tiefe all dieser Lehren kommen wir jedoch nur, wenn wir uns mit dem alten Wissen auseinandersetzen. </w:t>
      </w:r>
    </w:p>
    <w:p w:rsidR="005F55E9" w:rsidRPr="00733C1F" w:rsidRDefault="005F55E9" w:rsidP="0017359D">
      <w:pPr>
        <w:spacing w:after="0"/>
        <w:jc w:val="both"/>
        <w:rPr>
          <w:rFonts w:ascii="Calibri Light" w:hAnsi="Calibri Light"/>
          <w:sz w:val="24"/>
          <w:szCs w:val="24"/>
        </w:rPr>
      </w:pPr>
    </w:p>
    <w:p w:rsidR="00FB6757" w:rsidRPr="00B501BD" w:rsidRDefault="00A11639" w:rsidP="0017359D">
      <w:pPr>
        <w:spacing w:after="0"/>
        <w:rPr>
          <w:rFonts w:ascii="Calibri Light" w:hAnsi="Calibri Light"/>
          <w:b/>
          <w:sz w:val="28"/>
          <w:szCs w:val="28"/>
        </w:rPr>
      </w:pPr>
      <w:r w:rsidRPr="00B501BD">
        <w:rPr>
          <w:rFonts w:ascii="Calibri Light" w:hAnsi="Calibri Light"/>
          <w:b/>
          <w:sz w:val="28"/>
          <w:szCs w:val="28"/>
        </w:rPr>
        <w:t>Einführungsseminar</w:t>
      </w:r>
    </w:p>
    <w:p w:rsidR="00FB6757" w:rsidRPr="00733C1F" w:rsidRDefault="00FB6757" w:rsidP="0017359D">
      <w:pPr>
        <w:spacing w:after="0"/>
        <w:rPr>
          <w:rFonts w:ascii="Calibri Light" w:hAnsi="Calibri Light"/>
          <w:b/>
          <w:sz w:val="24"/>
          <w:szCs w:val="24"/>
        </w:rPr>
      </w:pPr>
    </w:p>
    <w:p w:rsidR="005F55E9" w:rsidRPr="005F55E9" w:rsidRDefault="008B4FB0" w:rsidP="0017359D">
      <w:pPr>
        <w:spacing w:after="0"/>
        <w:rPr>
          <w:rFonts w:ascii="Calibri Light" w:hAnsi="Calibri Light"/>
          <w:sz w:val="24"/>
          <w:szCs w:val="24"/>
          <w:u w:val="single"/>
        </w:rPr>
      </w:pPr>
      <w:r w:rsidRPr="005F55E9">
        <w:rPr>
          <w:rFonts w:ascii="Calibri Light" w:hAnsi="Calibri Light"/>
          <w:sz w:val="24"/>
          <w:szCs w:val="24"/>
          <w:u w:val="single"/>
        </w:rPr>
        <w:t>Inhalte</w:t>
      </w:r>
      <w:r w:rsidR="005F55E9">
        <w:rPr>
          <w:rFonts w:ascii="Calibri Light" w:hAnsi="Calibri Light"/>
          <w:sz w:val="24"/>
          <w:szCs w:val="24"/>
          <w:u w:val="single"/>
        </w:rPr>
        <w:tab/>
      </w:r>
    </w:p>
    <w:p w:rsidR="008B4FB0" w:rsidRPr="00733C1F" w:rsidRDefault="001D783F" w:rsidP="0017359D">
      <w:pPr>
        <w:spacing w:after="0"/>
        <w:rPr>
          <w:rFonts w:ascii="Calibri Light" w:hAnsi="Calibri Light"/>
          <w:sz w:val="24"/>
          <w:szCs w:val="24"/>
        </w:rPr>
      </w:pPr>
      <w:r w:rsidRPr="00733C1F">
        <w:rPr>
          <w:rFonts w:ascii="Calibri Light" w:hAnsi="Calibri Light"/>
          <w:sz w:val="24"/>
          <w:szCs w:val="24"/>
        </w:rPr>
        <w:t>Die Schöpfungsgeschichte als Struktur der Welt</w:t>
      </w:r>
    </w:p>
    <w:p w:rsidR="001D783F" w:rsidRPr="00733C1F" w:rsidRDefault="001D783F" w:rsidP="005F55E9">
      <w:pPr>
        <w:spacing w:after="0"/>
        <w:rPr>
          <w:rFonts w:ascii="Calibri Light" w:hAnsi="Calibri Light"/>
          <w:sz w:val="24"/>
          <w:szCs w:val="24"/>
        </w:rPr>
      </w:pPr>
      <w:r w:rsidRPr="00733C1F">
        <w:rPr>
          <w:rFonts w:ascii="Calibri Light" w:hAnsi="Calibri Light"/>
          <w:sz w:val="24"/>
          <w:szCs w:val="24"/>
        </w:rPr>
        <w:t>Wie die Vertre</w:t>
      </w:r>
      <w:r w:rsidR="00B16DCA">
        <w:rPr>
          <w:rFonts w:ascii="Calibri Light" w:hAnsi="Calibri Light"/>
          <w:sz w:val="24"/>
          <w:szCs w:val="24"/>
        </w:rPr>
        <w:t>ibung aus dem Paradies</w:t>
      </w:r>
      <w:r w:rsidRPr="00733C1F">
        <w:rPr>
          <w:rFonts w:ascii="Calibri Light" w:hAnsi="Calibri Light"/>
          <w:sz w:val="24"/>
          <w:szCs w:val="24"/>
        </w:rPr>
        <w:t xml:space="preserve"> unser Leben prägt</w:t>
      </w:r>
    </w:p>
    <w:p w:rsidR="001D783F" w:rsidRPr="00733C1F" w:rsidRDefault="001D783F" w:rsidP="005F55E9">
      <w:pPr>
        <w:spacing w:after="0"/>
        <w:rPr>
          <w:rFonts w:ascii="Calibri Light" w:hAnsi="Calibri Light"/>
          <w:sz w:val="24"/>
          <w:szCs w:val="24"/>
        </w:rPr>
      </w:pPr>
      <w:r w:rsidRPr="00733C1F">
        <w:rPr>
          <w:rFonts w:ascii="Calibri Light" w:hAnsi="Calibri Light"/>
          <w:sz w:val="24"/>
          <w:szCs w:val="24"/>
        </w:rPr>
        <w:t xml:space="preserve">Zahlen, Symbole und Worte … </w:t>
      </w:r>
    </w:p>
    <w:p w:rsidR="001D783F" w:rsidRPr="00733C1F" w:rsidRDefault="001D783F" w:rsidP="005F55E9">
      <w:pPr>
        <w:spacing w:after="0"/>
        <w:rPr>
          <w:rFonts w:ascii="Calibri Light" w:hAnsi="Calibri Light"/>
          <w:sz w:val="24"/>
          <w:szCs w:val="24"/>
        </w:rPr>
      </w:pPr>
      <w:r w:rsidRPr="00733C1F">
        <w:rPr>
          <w:rFonts w:ascii="Calibri Light" w:hAnsi="Calibri Light"/>
          <w:sz w:val="24"/>
          <w:szCs w:val="24"/>
        </w:rPr>
        <w:t>Die hebräische Sprache als Brücke zur Symbolsprache</w:t>
      </w:r>
    </w:p>
    <w:p w:rsidR="001D783F" w:rsidRPr="00733C1F" w:rsidRDefault="001D783F" w:rsidP="005F55E9">
      <w:pPr>
        <w:spacing w:after="0"/>
        <w:rPr>
          <w:rFonts w:ascii="Calibri Light" w:hAnsi="Calibri Light"/>
          <w:sz w:val="24"/>
          <w:szCs w:val="24"/>
        </w:rPr>
      </w:pPr>
      <w:r w:rsidRPr="00733C1F">
        <w:rPr>
          <w:rFonts w:ascii="Calibri Light" w:hAnsi="Calibri Light"/>
          <w:sz w:val="24"/>
          <w:szCs w:val="24"/>
        </w:rPr>
        <w:t>Die Wunder im Alltag sehen</w:t>
      </w:r>
    </w:p>
    <w:p w:rsidR="001D783F" w:rsidRPr="00733C1F" w:rsidRDefault="001D783F" w:rsidP="005F55E9">
      <w:pPr>
        <w:spacing w:after="0"/>
        <w:rPr>
          <w:rFonts w:ascii="Calibri Light" w:hAnsi="Calibri Light"/>
          <w:sz w:val="24"/>
          <w:szCs w:val="24"/>
        </w:rPr>
      </w:pPr>
      <w:r w:rsidRPr="00733C1F">
        <w:rPr>
          <w:rFonts w:ascii="Calibri Light" w:hAnsi="Calibri Light"/>
          <w:sz w:val="24"/>
          <w:szCs w:val="24"/>
        </w:rPr>
        <w:t>Träume und Krankheiten als Wegbegleiter</w:t>
      </w:r>
    </w:p>
    <w:p w:rsidR="008B4FB0" w:rsidRPr="00733C1F" w:rsidRDefault="001D783F" w:rsidP="0017359D">
      <w:pPr>
        <w:spacing w:after="0"/>
        <w:rPr>
          <w:rFonts w:ascii="Calibri Light" w:hAnsi="Calibri Light"/>
          <w:sz w:val="24"/>
          <w:szCs w:val="24"/>
        </w:rPr>
      </w:pPr>
      <w:r w:rsidRPr="00733C1F">
        <w:rPr>
          <w:rFonts w:ascii="Calibri Light" w:hAnsi="Calibri Light"/>
          <w:sz w:val="24"/>
          <w:szCs w:val="24"/>
        </w:rPr>
        <w:t xml:space="preserve">Altes Wissen erleben … </w:t>
      </w:r>
    </w:p>
    <w:p w:rsidR="008B4FB0" w:rsidRPr="00733C1F" w:rsidRDefault="008B4FB0" w:rsidP="0017359D">
      <w:pPr>
        <w:spacing w:after="0"/>
        <w:rPr>
          <w:rFonts w:ascii="Calibri Light" w:hAnsi="Calibri Light"/>
          <w:b/>
          <w:sz w:val="24"/>
          <w:szCs w:val="24"/>
        </w:rPr>
      </w:pPr>
    </w:p>
    <w:p w:rsidR="005F55E9" w:rsidRPr="005F55E9" w:rsidRDefault="005F55E9" w:rsidP="0017359D">
      <w:pPr>
        <w:spacing w:after="0"/>
        <w:rPr>
          <w:rFonts w:ascii="Calibri Light" w:hAnsi="Calibri Light"/>
          <w:sz w:val="24"/>
          <w:szCs w:val="24"/>
          <w:u w:val="single"/>
        </w:rPr>
      </w:pPr>
      <w:r>
        <w:rPr>
          <w:rFonts w:ascii="Calibri Light" w:hAnsi="Calibri Light"/>
          <w:sz w:val="24"/>
          <w:szCs w:val="24"/>
          <w:u w:val="single"/>
        </w:rPr>
        <w:t>Termin</w:t>
      </w:r>
      <w:r>
        <w:rPr>
          <w:rFonts w:ascii="Calibri Light" w:hAnsi="Calibri Light"/>
          <w:sz w:val="24"/>
          <w:szCs w:val="24"/>
          <w:u w:val="single"/>
        </w:rPr>
        <w:tab/>
      </w:r>
    </w:p>
    <w:p w:rsidR="001D783F" w:rsidRPr="00733C1F" w:rsidRDefault="00FB6757" w:rsidP="0017359D">
      <w:pPr>
        <w:spacing w:after="0"/>
        <w:rPr>
          <w:rFonts w:ascii="Calibri Light" w:hAnsi="Calibri Light"/>
          <w:sz w:val="24"/>
          <w:szCs w:val="24"/>
        </w:rPr>
      </w:pPr>
      <w:r w:rsidRPr="00733C1F">
        <w:rPr>
          <w:rFonts w:ascii="Calibri Light" w:hAnsi="Calibri Light"/>
          <w:sz w:val="24"/>
          <w:szCs w:val="24"/>
        </w:rPr>
        <w:t>Samstag, 29. u</w:t>
      </w:r>
      <w:r w:rsidR="0017359D" w:rsidRPr="00733C1F">
        <w:rPr>
          <w:rFonts w:ascii="Calibri Light" w:hAnsi="Calibri Light"/>
          <w:sz w:val="24"/>
          <w:szCs w:val="24"/>
        </w:rPr>
        <w:t xml:space="preserve">nd </w:t>
      </w:r>
      <w:r w:rsidRPr="00733C1F">
        <w:rPr>
          <w:rFonts w:ascii="Calibri Light" w:hAnsi="Calibri Light"/>
          <w:sz w:val="24"/>
          <w:szCs w:val="24"/>
        </w:rPr>
        <w:t xml:space="preserve">Sonntag, </w:t>
      </w:r>
      <w:r w:rsidR="0017359D" w:rsidRPr="00733C1F">
        <w:rPr>
          <w:rFonts w:ascii="Calibri Light" w:hAnsi="Calibri Light"/>
          <w:sz w:val="24"/>
          <w:szCs w:val="24"/>
        </w:rPr>
        <w:t>30. Juni 2019</w:t>
      </w:r>
      <w:r w:rsidR="005F55E9">
        <w:rPr>
          <w:rFonts w:ascii="Calibri Light" w:hAnsi="Calibri Light"/>
          <w:sz w:val="24"/>
          <w:szCs w:val="24"/>
        </w:rPr>
        <w:t xml:space="preserve">; Anreise: </w:t>
      </w:r>
      <w:r w:rsidR="001D783F" w:rsidRPr="00733C1F">
        <w:rPr>
          <w:rFonts w:ascii="Calibri Light" w:hAnsi="Calibri Light"/>
          <w:sz w:val="24"/>
          <w:szCs w:val="24"/>
        </w:rPr>
        <w:t>Freitag, 28. Juni ab 16 Uhr</w:t>
      </w:r>
    </w:p>
    <w:p w:rsidR="00FB6757" w:rsidRPr="00733C1F" w:rsidRDefault="00FB6757" w:rsidP="0017359D">
      <w:pPr>
        <w:spacing w:after="0"/>
        <w:rPr>
          <w:rFonts w:ascii="Calibri Light" w:hAnsi="Calibri Light"/>
          <w:sz w:val="24"/>
          <w:szCs w:val="24"/>
        </w:rPr>
      </w:pPr>
    </w:p>
    <w:p w:rsidR="005F55E9" w:rsidRPr="005F55E9" w:rsidRDefault="001D783F" w:rsidP="0017359D">
      <w:pPr>
        <w:spacing w:after="0"/>
        <w:rPr>
          <w:rFonts w:ascii="Calibri Light" w:hAnsi="Calibri Light"/>
          <w:sz w:val="24"/>
          <w:szCs w:val="24"/>
          <w:u w:val="single"/>
        </w:rPr>
      </w:pPr>
      <w:r w:rsidRPr="005F55E9">
        <w:rPr>
          <w:rFonts w:ascii="Calibri Light" w:hAnsi="Calibri Light"/>
          <w:sz w:val="24"/>
          <w:szCs w:val="24"/>
          <w:u w:val="single"/>
        </w:rPr>
        <w:t>Veranstaltungsort</w:t>
      </w:r>
    </w:p>
    <w:p w:rsidR="00FB6757" w:rsidRPr="00733C1F" w:rsidRDefault="004F34F9" w:rsidP="0017359D">
      <w:pPr>
        <w:spacing w:after="0"/>
        <w:rPr>
          <w:rFonts w:ascii="Calibri Light" w:hAnsi="Calibri Light"/>
          <w:sz w:val="24"/>
          <w:szCs w:val="24"/>
        </w:rPr>
      </w:pPr>
      <w:r w:rsidRPr="00733C1F">
        <w:rPr>
          <w:rFonts w:ascii="Calibri Light" w:hAnsi="Calibri Light"/>
          <w:sz w:val="24"/>
          <w:szCs w:val="24"/>
        </w:rPr>
        <w:t>Haus Salzmann</w:t>
      </w:r>
    </w:p>
    <w:p w:rsidR="00B16DCA" w:rsidRPr="00B501BD" w:rsidRDefault="00733C1F" w:rsidP="0017359D">
      <w:pPr>
        <w:spacing w:after="0"/>
        <w:rPr>
          <w:rFonts w:ascii="Calibri Light" w:hAnsi="Calibri Light"/>
          <w:sz w:val="24"/>
          <w:szCs w:val="24"/>
        </w:rPr>
      </w:pPr>
      <w:r w:rsidRPr="00B501BD">
        <w:rPr>
          <w:rFonts w:ascii="Calibri Light" w:hAnsi="Calibri Light"/>
          <w:sz w:val="24"/>
          <w:szCs w:val="24"/>
        </w:rPr>
        <w:t xml:space="preserve">A - </w:t>
      </w:r>
      <w:r w:rsidR="004F34F9" w:rsidRPr="00B501BD">
        <w:rPr>
          <w:rFonts w:ascii="Calibri Light" w:hAnsi="Calibri Light"/>
          <w:sz w:val="24"/>
          <w:szCs w:val="24"/>
        </w:rPr>
        <w:t>6791 St. Gallenkirch</w:t>
      </w:r>
      <w:r w:rsidR="00B16DCA" w:rsidRPr="00B501BD">
        <w:rPr>
          <w:rFonts w:ascii="Calibri Light" w:hAnsi="Calibri Light"/>
          <w:sz w:val="24"/>
          <w:szCs w:val="24"/>
        </w:rPr>
        <w:t xml:space="preserve"> 235a (Vorarlberg)</w:t>
      </w:r>
    </w:p>
    <w:p w:rsidR="004F34F9" w:rsidRPr="005F55E9" w:rsidRDefault="003518AA" w:rsidP="005F55E9">
      <w:pPr>
        <w:spacing w:after="0"/>
        <w:rPr>
          <w:rFonts w:ascii="Calibri Light" w:hAnsi="Calibri Light"/>
          <w:sz w:val="24"/>
          <w:szCs w:val="24"/>
          <w:lang w:val="en-US"/>
        </w:rPr>
      </w:pPr>
      <w:r>
        <w:fldChar w:fldCharType="begin"/>
      </w:r>
      <w:r w:rsidRPr="002B519C">
        <w:rPr>
          <w:lang w:val="en-US"/>
        </w:rPr>
        <w:instrText>HYPERLINK "http://www.montafon-ferienwohnungen.at"</w:instrText>
      </w:r>
      <w:r>
        <w:fldChar w:fldCharType="separate"/>
      </w:r>
      <w:r w:rsidR="004F34F9" w:rsidRPr="005F55E9">
        <w:rPr>
          <w:rStyle w:val="Hyperlink"/>
          <w:rFonts w:ascii="Calibri Light" w:hAnsi="Calibri Light"/>
          <w:sz w:val="24"/>
          <w:szCs w:val="24"/>
          <w:lang w:val="en-US"/>
        </w:rPr>
        <w:t>www.montafon-ferienwohnungen.at</w:t>
      </w:r>
      <w:r>
        <w:fldChar w:fldCharType="end"/>
      </w:r>
    </w:p>
    <w:p w:rsidR="00FB6757" w:rsidRPr="005F55E9" w:rsidRDefault="00FB6757" w:rsidP="0017359D">
      <w:pPr>
        <w:spacing w:after="0"/>
        <w:rPr>
          <w:rFonts w:ascii="Calibri Light" w:hAnsi="Calibri Light"/>
          <w:sz w:val="24"/>
          <w:szCs w:val="24"/>
          <w:lang w:val="en-US"/>
        </w:rPr>
      </w:pPr>
    </w:p>
    <w:p w:rsidR="005F55E9" w:rsidRPr="005F55E9" w:rsidRDefault="004F34F9" w:rsidP="0017359D">
      <w:pPr>
        <w:spacing w:after="0"/>
        <w:rPr>
          <w:rFonts w:ascii="Calibri Light" w:hAnsi="Calibri Light"/>
          <w:sz w:val="24"/>
          <w:szCs w:val="24"/>
          <w:u w:val="single"/>
          <w:lang w:val="en-US"/>
        </w:rPr>
      </w:pPr>
      <w:proofErr w:type="spellStart"/>
      <w:r w:rsidRPr="005F55E9">
        <w:rPr>
          <w:rFonts w:ascii="Calibri Light" w:hAnsi="Calibri Light"/>
          <w:sz w:val="24"/>
          <w:szCs w:val="24"/>
          <w:u w:val="single"/>
          <w:lang w:val="en-US"/>
        </w:rPr>
        <w:t>Kosten</w:t>
      </w:r>
      <w:proofErr w:type="spellEnd"/>
      <w:r w:rsidRPr="005F55E9">
        <w:rPr>
          <w:rFonts w:ascii="Calibri Light" w:hAnsi="Calibri Light"/>
          <w:sz w:val="24"/>
          <w:szCs w:val="24"/>
          <w:u w:val="single"/>
          <w:lang w:val="en-US"/>
        </w:rPr>
        <w:t xml:space="preserve"> Seminar</w:t>
      </w:r>
    </w:p>
    <w:p w:rsidR="00FB6757" w:rsidRPr="00733C1F" w:rsidRDefault="004F34F9" w:rsidP="0017359D">
      <w:pPr>
        <w:spacing w:after="0"/>
        <w:rPr>
          <w:rFonts w:ascii="Calibri Light" w:hAnsi="Calibri Light"/>
          <w:sz w:val="24"/>
          <w:szCs w:val="24"/>
        </w:rPr>
      </w:pPr>
      <w:r w:rsidRPr="00733C1F">
        <w:rPr>
          <w:rFonts w:ascii="Calibri Light" w:hAnsi="Calibri Light"/>
          <w:sz w:val="24"/>
          <w:szCs w:val="24"/>
        </w:rPr>
        <w:t>Euro 1</w:t>
      </w:r>
      <w:r w:rsidR="00EB3427">
        <w:rPr>
          <w:rFonts w:ascii="Calibri Light" w:hAnsi="Calibri Light"/>
          <w:sz w:val="24"/>
          <w:szCs w:val="24"/>
        </w:rPr>
        <w:t>5</w:t>
      </w:r>
      <w:r w:rsidRPr="00733C1F">
        <w:rPr>
          <w:rFonts w:ascii="Calibri Light" w:hAnsi="Calibri Light"/>
          <w:sz w:val="24"/>
          <w:szCs w:val="24"/>
        </w:rPr>
        <w:t>0,-</w:t>
      </w:r>
    </w:p>
    <w:p w:rsidR="001D783F" w:rsidRPr="00733C1F" w:rsidRDefault="001D783F" w:rsidP="0017359D">
      <w:pPr>
        <w:spacing w:after="0"/>
        <w:rPr>
          <w:rFonts w:ascii="Calibri Light" w:hAnsi="Calibri Light"/>
          <w:sz w:val="24"/>
          <w:szCs w:val="24"/>
        </w:rPr>
      </w:pPr>
    </w:p>
    <w:p w:rsidR="005F55E9" w:rsidRDefault="00733C1F" w:rsidP="0017359D">
      <w:pPr>
        <w:spacing w:after="0"/>
        <w:rPr>
          <w:rFonts w:ascii="Calibri Light" w:hAnsi="Calibri Light"/>
          <w:sz w:val="24"/>
          <w:szCs w:val="24"/>
          <w:u w:val="single"/>
        </w:rPr>
      </w:pPr>
      <w:r w:rsidRPr="005F55E9">
        <w:rPr>
          <w:rFonts w:ascii="Calibri Light" w:hAnsi="Calibri Light"/>
          <w:sz w:val="24"/>
          <w:szCs w:val="24"/>
          <w:u w:val="single"/>
        </w:rPr>
        <w:t>Übernachtung im Haus möglich!</w:t>
      </w:r>
      <w:r w:rsidR="005F55E9">
        <w:rPr>
          <w:rFonts w:ascii="Calibri Light" w:hAnsi="Calibri Light"/>
          <w:sz w:val="24"/>
          <w:szCs w:val="24"/>
          <w:u w:val="single"/>
        </w:rPr>
        <w:t xml:space="preserve"> </w:t>
      </w:r>
    </w:p>
    <w:p w:rsidR="004F34F9" w:rsidRPr="00733C1F" w:rsidRDefault="00733C1F" w:rsidP="0017359D">
      <w:pPr>
        <w:spacing w:after="0"/>
        <w:rPr>
          <w:rFonts w:ascii="Calibri Light" w:hAnsi="Calibri Light"/>
          <w:sz w:val="24"/>
          <w:szCs w:val="24"/>
        </w:rPr>
      </w:pPr>
      <w:r w:rsidRPr="00733C1F">
        <w:rPr>
          <w:rFonts w:ascii="Calibri Light" w:hAnsi="Calibri Light"/>
          <w:sz w:val="24"/>
          <w:szCs w:val="24"/>
        </w:rPr>
        <w:t>Übernachtung mit Frühstück</w:t>
      </w:r>
      <w:r w:rsidR="005F55E9">
        <w:rPr>
          <w:rFonts w:ascii="Calibri Light" w:hAnsi="Calibri Light"/>
          <w:sz w:val="24"/>
          <w:szCs w:val="24"/>
        </w:rPr>
        <w:t xml:space="preserve"> </w:t>
      </w:r>
      <w:r w:rsidR="001D783F" w:rsidRPr="00733C1F">
        <w:rPr>
          <w:rFonts w:ascii="Calibri Light" w:hAnsi="Calibri Light"/>
          <w:sz w:val="24"/>
          <w:szCs w:val="24"/>
        </w:rPr>
        <w:t>Euro 72,-</w:t>
      </w:r>
      <w:r w:rsidR="00D674BD" w:rsidRPr="00733C1F">
        <w:rPr>
          <w:rFonts w:ascii="Calibri Light" w:hAnsi="Calibri Light"/>
          <w:sz w:val="24"/>
          <w:szCs w:val="24"/>
        </w:rPr>
        <w:t xml:space="preserve"> </w:t>
      </w:r>
      <w:r w:rsidR="001D783F" w:rsidRPr="00733C1F">
        <w:rPr>
          <w:rFonts w:ascii="Calibri Light" w:hAnsi="Calibri Light"/>
          <w:sz w:val="24"/>
          <w:szCs w:val="24"/>
        </w:rPr>
        <w:t xml:space="preserve">pro </w:t>
      </w:r>
      <w:r w:rsidR="00D674BD" w:rsidRPr="00733C1F">
        <w:rPr>
          <w:rFonts w:ascii="Calibri Light" w:hAnsi="Calibri Light"/>
          <w:sz w:val="24"/>
          <w:szCs w:val="24"/>
        </w:rPr>
        <w:t>Person im Doppelzimmer</w:t>
      </w:r>
      <w:r w:rsidR="001D783F" w:rsidRPr="00733C1F">
        <w:rPr>
          <w:rFonts w:ascii="Calibri Light" w:hAnsi="Calibri Light"/>
          <w:sz w:val="24"/>
          <w:szCs w:val="24"/>
        </w:rPr>
        <w:t xml:space="preserve"> </w:t>
      </w:r>
      <w:r>
        <w:rPr>
          <w:rFonts w:ascii="Calibri Light" w:hAnsi="Calibri Light"/>
          <w:sz w:val="24"/>
          <w:szCs w:val="24"/>
        </w:rPr>
        <w:t>(für 2 Nächte</w:t>
      </w:r>
      <w:r w:rsidR="001D783F" w:rsidRPr="00733C1F">
        <w:rPr>
          <w:rFonts w:ascii="Calibri Light" w:hAnsi="Calibri Light"/>
          <w:sz w:val="24"/>
          <w:szCs w:val="24"/>
        </w:rPr>
        <w:t>)</w:t>
      </w:r>
    </w:p>
    <w:p w:rsidR="005F55E9" w:rsidRDefault="00C00C9D" w:rsidP="005F55E9">
      <w:pPr>
        <w:spacing w:after="0"/>
        <w:rPr>
          <w:rFonts w:ascii="Calibri Light" w:hAnsi="Calibri Light"/>
          <w:sz w:val="24"/>
          <w:szCs w:val="24"/>
        </w:rPr>
      </w:pPr>
      <w:r w:rsidRPr="00733C1F">
        <w:rPr>
          <w:rFonts w:ascii="Calibri Light" w:hAnsi="Calibri Light"/>
          <w:sz w:val="24"/>
          <w:szCs w:val="24"/>
        </w:rPr>
        <w:t>(Einzelzimmer nach Absprache)</w:t>
      </w:r>
    </w:p>
    <w:p w:rsidR="00B16DCA" w:rsidRPr="00733C1F" w:rsidRDefault="00B16DCA" w:rsidP="005F55E9">
      <w:pPr>
        <w:spacing w:after="0"/>
        <w:rPr>
          <w:rFonts w:ascii="Calibri Light" w:hAnsi="Calibri Light"/>
          <w:sz w:val="24"/>
          <w:szCs w:val="24"/>
        </w:rPr>
      </w:pPr>
      <w:r>
        <w:rPr>
          <w:rFonts w:ascii="Calibri Light" w:hAnsi="Calibri Light"/>
          <w:sz w:val="24"/>
          <w:szCs w:val="24"/>
        </w:rPr>
        <w:t xml:space="preserve">Bei Überbuchung vermitteln wir gerne weitere Unterkünfte in der Nähe. </w:t>
      </w:r>
    </w:p>
    <w:p w:rsidR="00FB6757" w:rsidRDefault="00FB6757" w:rsidP="0017359D">
      <w:pPr>
        <w:spacing w:after="0"/>
        <w:rPr>
          <w:rFonts w:ascii="Calibri Light" w:hAnsi="Calibri Light"/>
          <w:sz w:val="24"/>
          <w:szCs w:val="24"/>
        </w:rPr>
      </w:pPr>
    </w:p>
    <w:p w:rsidR="005F55E9" w:rsidRDefault="005F55E9" w:rsidP="0017359D">
      <w:pPr>
        <w:spacing w:after="0"/>
        <w:rPr>
          <w:rFonts w:ascii="Calibri Light" w:hAnsi="Calibri Light"/>
          <w:sz w:val="24"/>
          <w:szCs w:val="24"/>
        </w:rPr>
      </w:pPr>
      <w:r w:rsidRPr="005F55E9">
        <w:rPr>
          <w:rFonts w:ascii="Calibri Light" w:hAnsi="Calibri Light"/>
          <w:sz w:val="24"/>
          <w:szCs w:val="24"/>
          <w:u w:val="single"/>
        </w:rPr>
        <w:t>Infos / Anmeldung</w:t>
      </w:r>
      <w:r>
        <w:rPr>
          <w:rFonts w:ascii="Calibri Light" w:hAnsi="Calibri Light"/>
          <w:sz w:val="24"/>
          <w:szCs w:val="24"/>
        </w:rPr>
        <w:t xml:space="preserve">: </w:t>
      </w:r>
    </w:p>
    <w:p w:rsidR="00733C1F" w:rsidRPr="00733C1F" w:rsidRDefault="00C00C9D" w:rsidP="0017359D">
      <w:pPr>
        <w:spacing w:after="0"/>
        <w:rPr>
          <w:rFonts w:ascii="Calibri Light" w:hAnsi="Calibri Light"/>
          <w:sz w:val="24"/>
          <w:szCs w:val="24"/>
        </w:rPr>
      </w:pPr>
      <w:r w:rsidRPr="00733C1F">
        <w:rPr>
          <w:rFonts w:ascii="Calibri Light" w:hAnsi="Calibri Light"/>
          <w:sz w:val="24"/>
          <w:szCs w:val="24"/>
        </w:rPr>
        <w:t>Claudia und Bernd Salzmann</w:t>
      </w:r>
    </w:p>
    <w:p w:rsidR="0036698A" w:rsidRPr="002B519C" w:rsidRDefault="0036698A" w:rsidP="005F55E9">
      <w:pPr>
        <w:spacing w:after="0"/>
        <w:rPr>
          <w:rFonts w:ascii="Calibri Light" w:hAnsi="Calibri Light"/>
          <w:sz w:val="24"/>
          <w:szCs w:val="24"/>
          <w:lang w:val="en-US"/>
        </w:rPr>
      </w:pPr>
      <w:r w:rsidRPr="002B519C">
        <w:rPr>
          <w:rFonts w:ascii="Calibri Light" w:hAnsi="Calibri Light"/>
          <w:sz w:val="24"/>
          <w:szCs w:val="24"/>
          <w:lang w:val="en-US"/>
        </w:rPr>
        <w:t>Tel. 0043(0)670 701 80 72</w:t>
      </w:r>
    </w:p>
    <w:p w:rsidR="0036698A" w:rsidRPr="00B501BD" w:rsidRDefault="00B501BD" w:rsidP="0017359D">
      <w:pPr>
        <w:spacing w:after="0"/>
        <w:rPr>
          <w:rFonts w:ascii="Calibri Light" w:hAnsi="Calibri Light"/>
          <w:sz w:val="24"/>
          <w:szCs w:val="24"/>
          <w:lang w:val="en-US"/>
        </w:rPr>
      </w:pPr>
      <w:r>
        <w:rPr>
          <w:rFonts w:ascii="Calibri Light" w:hAnsi="Calibri Light"/>
          <w:sz w:val="24"/>
          <w:szCs w:val="24"/>
          <w:lang w:val="en-US"/>
        </w:rPr>
        <w:t>Mail</w:t>
      </w:r>
      <w:r w:rsidR="0036698A" w:rsidRPr="00B501BD">
        <w:rPr>
          <w:rFonts w:ascii="Calibri Light" w:hAnsi="Calibri Light"/>
          <w:sz w:val="24"/>
          <w:szCs w:val="24"/>
          <w:lang w:val="en-US"/>
        </w:rPr>
        <w:t xml:space="preserve"> </w:t>
      </w:r>
      <w:hyperlink r:id="rId5" w:history="1">
        <w:r w:rsidR="0036698A" w:rsidRPr="00B501BD">
          <w:rPr>
            <w:rStyle w:val="Hyperlink"/>
            <w:rFonts w:ascii="Calibri Light" w:hAnsi="Calibri Light"/>
            <w:sz w:val="24"/>
            <w:szCs w:val="24"/>
            <w:lang w:val="en-US"/>
          </w:rPr>
          <w:t>haus.salzmann@gmx.net</w:t>
        </w:r>
      </w:hyperlink>
    </w:p>
    <w:p w:rsidR="0036698A" w:rsidRPr="005F55E9" w:rsidRDefault="003A1DD0" w:rsidP="0017359D">
      <w:pPr>
        <w:spacing w:after="0"/>
        <w:rPr>
          <w:rFonts w:ascii="Calibri Light" w:hAnsi="Calibri Light"/>
          <w:sz w:val="24"/>
          <w:szCs w:val="24"/>
          <w:lang w:val="en-US"/>
        </w:rPr>
      </w:pPr>
      <w:r w:rsidRPr="002B519C">
        <w:rPr>
          <w:lang w:val="en-US"/>
        </w:rPr>
        <w:t xml:space="preserve"> </w:t>
      </w:r>
      <w:hyperlink r:id="rId6" w:history="1">
        <w:r w:rsidR="0036698A" w:rsidRPr="005F55E9">
          <w:rPr>
            <w:rStyle w:val="Hyperlink"/>
            <w:rFonts w:ascii="Calibri Light" w:hAnsi="Calibri Light"/>
            <w:sz w:val="24"/>
            <w:szCs w:val="24"/>
            <w:lang w:val="en-US"/>
          </w:rPr>
          <w:t>www.salzdeslebens.net</w:t>
        </w:r>
      </w:hyperlink>
    </w:p>
    <w:p w:rsidR="00FB6757" w:rsidRPr="005F55E9" w:rsidRDefault="00FB6757" w:rsidP="0017359D">
      <w:pPr>
        <w:spacing w:after="0"/>
        <w:rPr>
          <w:rFonts w:ascii="Calibri Light" w:hAnsi="Calibri Light"/>
          <w:sz w:val="24"/>
          <w:szCs w:val="24"/>
          <w:lang w:val="en-US"/>
        </w:rPr>
      </w:pPr>
    </w:p>
    <w:sectPr w:rsidR="00FB6757" w:rsidRPr="005F55E9" w:rsidSect="005E23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86B"/>
    <w:multiLevelType w:val="hybridMultilevel"/>
    <w:tmpl w:val="880EF66C"/>
    <w:lvl w:ilvl="0" w:tplc="60C2537E">
      <w:start w:val="6791"/>
      <w:numFmt w:val="bullet"/>
      <w:lvlText w:val="-"/>
      <w:lvlJc w:val="left"/>
      <w:pPr>
        <w:ind w:left="2844" w:hanging="360"/>
      </w:pPr>
      <w:rPr>
        <w:rFonts w:ascii="Calibri" w:eastAsiaTheme="minorHAnsi" w:hAnsi="Calibri" w:cstheme="minorBid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nsid w:val="39E53413"/>
    <w:multiLevelType w:val="hybridMultilevel"/>
    <w:tmpl w:val="1C4CEED0"/>
    <w:lvl w:ilvl="0" w:tplc="C1A8F0F8">
      <w:start w:val="6791"/>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
    <w:nsid w:val="67236B75"/>
    <w:multiLevelType w:val="hybridMultilevel"/>
    <w:tmpl w:val="32D8DBA0"/>
    <w:lvl w:ilvl="0" w:tplc="83C6B7A8">
      <w:start w:val="6791"/>
      <w:numFmt w:val="bullet"/>
      <w:lvlText w:val="-"/>
      <w:lvlJc w:val="left"/>
      <w:pPr>
        <w:ind w:left="3192" w:hanging="360"/>
      </w:pPr>
      <w:rPr>
        <w:rFonts w:ascii="Calibri" w:eastAsiaTheme="minorHAnsi" w:hAnsi="Calibri" w:cstheme="minorBid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nsid w:val="7087357B"/>
    <w:multiLevelType w:val="hybridMultilevel"/>
    <w:tmpl w:val="CC28BB56"/>
    <w:lvl w:ilvl="0" w:tplc="0F5826AA">
      <w:start w:val="6791"/>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nsid w:val="72F03395"/>
    <w:multiLevelType w:val="hybridMultilevel"/>
    <w:tmpl w:val="A0208182"/>
    <w:lvl w:ilvl="0" w:tplc="0C9E8764">
      <w:start w:val="6791"/>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359D"/>
    <w:rsid w:val="000202D1"/>
    <w:rsid w:val="0002393E"/>
    <w:rsid w:val="000A5F6B"/>
    <w:rsid w:val="0013549C"/>
    <w:rsid w:val="0017359D"/>
    <w:rsid w:val="001D783F"/>
    <w:rsid w:val="002639B6"/>
    <w:rsid w:val="00294EC6"/>
    <w:rsid w:val="002B519C"/>
    <w:rsid w:val="00303463"/>
    <w:rsid w:val="003518AA"/>
    <w:rsid w:val="0036698A"/>
    <w:rsid w:val="003A1DD0"/>
    <w:rsid w:val="004068A7"/>
    <w:rsid w:val="00486011"/>
    <w:rsid w:val="004C4FA0"/>
    <w:rsid w:val="004F34F9"/>
    <w:rsid w:val="005568F3"/>
    <w:rsid w:val="005E2391"/>
    <w:rsid w:val="005F55E9"/>
    <w:rsid w:val="00615EFA"/>
    <w:rsid w:val="00733C1F"/>
    <w:rsid w:val="0079491E"/>
    <w:rsid w:val="008B4FB0"/>
    <w:rsid w:val="00A11639"/>
    <w:rsid w:val="00AA2CD9"/>
    <w:rsid w:val="00B16DCA"/>
    <w:rsid w:val="00B501BD"/>
    <w:rsid w:val="00C00C9D"/>
    <w:rsid w:val="00C173E2"/>
    <w:rsid w:val="00D674BD"/>
    <w:rsid w:val="00EB3427"/>
    <w:rsid w:val="00FB3C46"/>
    <w:rsid w:val="00FB67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391"/>
  </w:style>
  <w:style w:type="paragraph" w:styleId="berschrift2">
    <w:name w:val="heading 2"/>
    <w:basedOn w:val="Standard"/>
    <w:next w:val="Standard"/>
    <w:link w:val="berschrift2Zchn"/>
    <w:uiPriority w:val="9"/>
    <w:semiHidden/>
    <w:unhideWhenUsed/>
    <w:qFormat/>
    <w:rsid w:val="00556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568F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568F3"/>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5568F3"/>
  </w:style>
  <w:style w:type="paragraph" w:styleId="StandardWeb">
    <w:name w:val="Normal (Web)"/>
    <w:basedOn w:val="Standard"/>
    <w:uiPriority w:val="99"/>
    <w:semiHidden/>
    <w:unhideWhenUsed/>
    <w:rsid w:val="005568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568F3"/>
    <w:rPr>
      <w:color w:val="0000FF"/>
      <w:u w:val="single"/>
    </w:rPr>
  </w:style>
  <w:style w:type="character" w:customStyle="1" w:styleId="berschrift2Zchn">
    <w:name w:val="Überschrift 2 Zchn"/>
    <w:basedOn w:val="Absatz-Standardschriftart"/>
    <w:link w:val="berschrift2"/>
    <w:uiPriority w:val="9"/>
    <w:semiHidden/>
    <w:rsid w:val="005568F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556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8F3"/>
    <w:rPr>
      <w:rFonts w:ascii="Tahoma" w:hAnsi="Tahoma" w:cs="Tahoma"/>
      <w:sz w:val="16"/>
      <w:szCs w:val="16"/>
    </w:rPr>
  </w:style>
  <w:style w:type="paragraph" w:styleId="Listenabsatz">
    <w:name w:val="List Paragraph"/>
    <w:basedOn w:val="Standard"/>
    <w:uiPriority w:val="34"/>
    <w:qFormat/>
    <w:rsid w:val="001D783F"/>
    <w:pPr>
      <w:ind w:left="720"/>
      <w:contextualSpacing/>
    </w:pPr>
  </w:style>
</w:styles>
</file>

<file path=word/webSettings.xml><?xml version="1.0" encoding="utf-8"?>
<w:webSettings xmlns:r="http://schemas.openxmlformats.org/officeDocument/2006/relationships" xmlns:w="http://schemas.openxmlformats.org/wordprocessingml/2006/main">
  <w:divs>
    <w:div w:id="803423897">
      <w:bodyDiv w:val="1"/>
      <w:marLeft w:val="0"/>
      <w:marRight w:val="0"/>
      <w:marTop w:val="0"/>
      <w:marBottom w:val="0"/>
      <w:divBdr>
        <w:top w:val="none" w:sz="0" w:space="0" w:color="auto"/>
        <w:left w:val="none" w:sz="0" w:space="0" w:color="auto"/>
        <w:bottom w:val="none" w:sz="0" w:space="0" w:color="auto"/>
        <w:right w:val="none" w:sz="0" w:space="0" w:color="auto"/>
      </w:divBdr>
      <w:divsChild>
        <w:div w:id="1373847562">
          <w:marLeft w:val="0"/>
          <w:marRight w:val="0"/>
          <w:marTop w:val="0"/>
          <w:marBottom w:val="0"/>
          <w:divBdr>
            <w:top w:val="none" w:sz="0" w:space="0" w:color="auto"/>
            <w:left w:val="none" w:sz="0" w:space="0" w:color="auto"/>
            <w:bottom w:val="none" w:sz="0" w:space="0" w:color="auto"/>
            <w:right w:val="none" w:sz="0" w:space="0" w:color="auto"/>
          </w:divBdr>
        </w:div>
        <w:div w:id="1155530969">
          <w:marLeft w:val="0"/>
          <w:marRight w:val="0"/>
          <w:marTop w:val="0"/>
          <w:marBottom w:val="0"/>
          <w:divBdr>
            <w:top w:val="none" w:sz="0" w:space="0" w:color="auto"/>
            <w:left w:val="none" w:sz="0" w:space="0" w:color="auto"/>
            <w:bottom w:val="none" w:sz="0" w:space="0" w:color="auto"/>
            <w:right w:val="none" w:sz="0" w:space="0" w:color="auto"/>
          </w:divBdr>
          <w:divsChild>
            <w:div w:id="1405563352">
              <w:marLeft w:val="0"/>
              <w:marRight w:val="0"/>
              <w:marTop w:val="0"/>
              <w:marBottom w:val="0"/>
              <w:divBdr>
                <w:top w:val="none" w:sz="0" w:space="0" w:color="auto"/>
                <w:left w:val="none" w:sz="0" w:space="0" w:color="auto"/>
                <w:bottom w:val="none" w:sz="0" w:space="0" w:color="auto"/>
                <w:right w:val="none" w:sz="0" w:space="0" w:color="auto"/>
              </w:divBdr>
              <w:divsChild>
                <w:div w:id="14883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255">
          <w:marLeft w:val="0"/>
          <w:marRight w:val="0"/>
          <w:marTop w:val="0"/>
          <w:marBottom w:val="0"/>
          <w:divBdr>
            <w:top w:val="none" w:sz="0" w:space="0" w:color="auto"/>
            <w:left w:val="none" w:sz="0" w:space="0" w:color="auto"/>
            <w:bottom w:val="none" w:sz="0" w:space="0" w:color="auto"/>
            <w:right w:val="none" w:sz="0" w:space="0" w:color="auto"/>
          </w:divBdr>
          <w:divsChild>
            <w:div w:id="405034951">
              <w:marLeft w:val="0"/>
              <w:marRight w:val="0"/>
              <w:marTop w:val="0"/>
              <w:marBottom w:val="0"/>
              <w:divBdr>
                <w:top w:val="none" w:sz="0" w:space="0" w:color="auto"/>
                <w:left w:val="none" w:sz="0" w:space="0" w:color="auto"/>
                <w:bottom w:val="none" w:sz="0" w:space="0" w:color="auto"/>
                <w:right w:val="none" w:sz="0" w:space="0" w:color="auto"/>
              </w:divBdr>
            </w:div>
          </w:divsChild>
        </w:div>
        <w:div w:id="1581717186">
          <w:marLeft w:val="0"/>
          <w:marRight w:val="0"/>
          <w:marTop w:val="0"/>
          <w:marBottom w:val="0"/>
          <w:divBdr>
            <w:top w:val="none" w:sz="0" w:space="0" w:color="auto"/>
            <w:left w:val="none" w:sz="0" w:space="0" w:color="auto"/>
            <w:bottom w:val="none" w:sz="0" w:space="0" w:color="auto"/>
            <w:right w:val="none" w:sz="0" w:space="0" w:color="auto"/>
          </w:divBdr>
          <w:divsChild>
            <w:div w:id="1186476505">
              <w:marLeft w:val="0"/>
              <w:marRight w:val="0"/>
              <w:marTop w:val="0"/>
              <w:marBottom w:val="0"/>
              <w:divBdr>
                <w:top w:val="none" w:sz="0" w:space="0" w:color="auto"/>
                <w:left w:val="none" w:sz="0" w:space="0" w:color="auto"/>
                <w:bottom w:val="none" w:sz="0" w:space="0" w:color="auto"/>
                <w:right w:val="none" w:sz="0" w:space="0" w:color="auto"/>
              </w:divBdr>
              <w:divsChild>
                <w:div w:id="19378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zdeslebens.net" TargetMode="External"/><Relationship Id="rId5" Type="http://schemas.openxmlformats.org/officeDocument/2006/relationships/hyperlink" Target="mailto:haus.salzmann@gmx.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Haus</cp:lastModifiedBy>
  <cp:revision>19</cp:revision>
  <cp:lastPrinted>2019-04-26T17:14:00Z</cp:lastPrinted>
  <dcterms:created xsi:type="dcterms:W3CDTF">2019-04-23T14:31:00Z</dcterms:created>
  <dcterms:modified xsi:type="dcterms:W3CDTF">2019-05-13T11:58:00Z</dcterms:modified>
</cp:coreProperties>
</file>